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C9" w:rsidRPr="0041206C" w:rsidRDefault="0041206C" w:rsidP="0041206C">
      <w:pPr>
        <w:pStyle w:val="Fir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06C">
        <w:rPr>
          <w:rFonts w:ascii="Times New Roman" w:hAnsi="Times New Roman" w:cs="Times New Roman"/>
          <w:b/>
          <w:sz w:val="28"/>
          <w:szCs w:val="28"/>
        </w:rPr>
        <w:t>PHỤ LỤC III</w:t>
      </w:r>
      <w:r>
        <w:rPr>
          <w:rFonts w:ascii="Times New Roman" w:hAnsi="Times New Roman" w:cs="Times New Roman"/>
          <w:b/>
          <w:sz w:val="28"/>
          <w:szCs w:val="28"/>
        </w:rPr>
        <w:t xml:space="preserve"> (tham khảo)</w:t>
      </w:r>
    </w:p>
    <w:p w:rsidR="00894EC9" w:rsidRDefault="0041206C" w:rsidP="0041206C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06C">
        <w:rPr>
          <w:rFonts w:ascii="Times New Roman" w:hAnsi="Times New Roman" w:cs="Times New Roman"/>
          <w:b/>
          <w:sz w:val="28"/>
          <w:szCs w:val="28"/>
        </w:rPr>
        <w:t>BIỂU TỔNG HỢP KẾT QUẢ ĐÁNH GIÁ NĂNG LỰC SỐ CỦA CÁN BỘ QUẢN LÝ, GIÁO VIÊN</w:t>
      </w:r>
    </w:p>
    <w:p w:rsidR="0041206C" w:rsidRPr="0041206C" w:rsidRDefault="0041206C" w:rsidP="0041206C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EC9" w:rsidRPr="0041206C" w:rsidRDefault="0041206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Tên đơn vị: ……………………………………………………..</w:t>
      </w:r>
    </w:p>
    <w:p w:rsidR="00894EC9" w:rsidRPr="0041206C" w:rsidRDefault="0041206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Năm học: …………………………………………………………</w:t>
      </w:r>
    </w:p>
    <w:p w:rsidR="00894EC9" w:rsidRPr="0041206C" w:rsidRDefault="0041206C" w:rsidP="00007166">
      <w:pPr>
        <w:pStyle w:val="BodyText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1206C">
        <w:rPr>
          <w:rFonts w:ascii="Times New Roman" w:hAnsi="Times New Roman" w:cs="Times New Roman"/>
          <w:b/>
          <w:sz w:val="28"/>
          <w:szCs w:val="28"/>
        </w:rPr>
        <w:t>I. THỐNG KÊ KẾT QUẢ ĐÁNH GIÁ NĂNG LỰC SỐ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59"/>
        <w:gridCol w:w="5528"/>
        <w:gridCol w:w="2835"/>
      </w:tblGrid>
      <w:tr w:rsidR="00894EC9" w:rsidRPr="0041206C" w:rsidTr="00007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59" w:type="dxa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528" w:type="dxa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835" w:type="dxa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</w:tr>
      <w:tr w:rsidR="00894EC9" w:rsidRPr="0041206C" w:rsidTr="00007166">
        <w:tc>
          <w:tcPr>
            <w:tcW w:w="959" w:type="dxa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Tổng số cán bộ quản lý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959" w:type="dxa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Tổng số giáo viên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959" w:type="dxa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Tổng số CBQL, GV được đánh giá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959" w:type="dxa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Số CBQL, GV đạt mức Cơ bản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959" w:type="dxa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Số CBQL, GV đạt mức Thành thạo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959" w:type="dxa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Số CBQL, GV đạt mức Nâng cao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959" w:type="dxa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Tỷ lệ CBQL, GV được đánh giá (%)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EC9" w:rsidRPr="0041206C" w:rsidRDefault="00007166" w:rsidP="00007166">
      <w:pPr>
        <w:pStyle w:val="Compact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II. </w:t>
      </w:r>
      <w:r w:rsidR="0041206C" w:rsidRPr="0041206C">
        <w:rPr>
          <w:rFonts w:ascii="Times New Roman" w:hAnsi="Times New Roman" w:cs="Times New Roman"/>
          <w:b/>
          <w:sz w:val="28"/>
          <w:szCs w:val="28"/>
        </w:rPr>
        <w:t>KẾT QUẢ XÂY DỰNG HỒ SƠ NĂNG LỰC SỐ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14"/>
        <w:gridCol w:w="5773"/>
        <w:gridCol w:w="2835"/>
      </w:tblGrid>
      <w:tr w:rsidR="00894EC9" w:rsidRPr="0041206C" w:rsidTr="00007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5773" w:type="dxa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2835" w:type="dxa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3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Số CBQL có hồ sơ năng lực số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3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Số giáo viên có hồ sơ năng lực số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3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Tổng số hồ sơ năng lực số đã hoàn thiện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3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Tỷ lệ hoàn thành (%)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EC9" w:rsidRPr="0041206C" w:rsidRDefault="00007166" w:rsidP="00007166">
      <w:pPr>
        <w:pStyle w:val="Compact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</w:t>
      </w:r>
      <w:r w:rsidR="0041206C" w:rsidRPr="0041206C">
        <w:rPr>
          <w:rFonts w:ascii="Times New Roman" w:hAnsi="Times New Roman" w:cs="Times New Roman"/>
          <w:b/>
          <w:sz w:val="28"/>
          <w:szCs w:val="28"/>
        </w:rPr>
        <w:t>KẾT QUẢ XÂY DỰNG HỌC LIỆU SỐ VÀ ỨNG DỤNG AI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46"/>
        <w:gridCol w:w="5741"/>
        <w:gridCol w:w="2835"/>
      </w:tblGrid>
      <w:tr w:rsidR="00894EC9" w:rsidRPr="0041206C" w:rsidTr="00007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741" w:type="dxa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835" w:type="dxa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1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Kế hoạch bài dạy số hóa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1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Học liệu số tự thiết kế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1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Minh chứng kiểm tra, đánh giá số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1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Sản phẩm ứng dụng AI trong dạy học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1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Sản phẩm ứng dụng AI trong quản lý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41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Kho học liệu số được chia sẻ trong đơn vị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06C" w:rsidRPr="0041206C" w:rsidTr="00007166">
        <w:tc>
          <w:tcPr>
            <w:tcW w:w="0" w:type="auto"/>
          </w:tcPr>
          <w:p w:rsidR="0041206C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1" w:type="dxa"/>
          </w:tcPr>
          <w:p w:rsidR="0041206C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1206C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EC9" w:rsidRPr="0041206C" w:rsidRDefault="00007166" w:rsidP="00007166">
      <w:pPr>
        <w:pStyle w:val="Compact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IV. </w:t>
      </w:r>
      <w:r w:rsidR="0041206C" w:rsidRPr="0041206C">
        <w:rPr>
          <w:rFonts w:ascii="Times New Roman" w:hAnsi="Times New Roman" w:cs="Times New Roman"/>
          <w:b/>
          <w:sz w:val="28"/>
          <w:szCs w:val="28"/>
        </w:rPr>
        <w:t>CÔNG TÁC BỒI DƯỠNG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46"/>
        <w:gridCol w:w="5741"/>
        <w:gridCol w:w="2835"/>
      </w:tblGrid>
      <w:tr w:rsidR="00894EC9" w:rsidRPr="0041206C" w:rsidTr="00007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741" w:type="dxa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835" w:type="dxa"/>
            <w:tcBorders>
              <w:bottom w:val="none" w:sz="0" w:space="0" w:color="auto"/>
            </w:tcBorders>
          </w:tcPr>
          <w:p w:rsidR="00894EC9" w:rsidRPr="0041206C" w:rsidRDefault="0041206C" w:rsidP="0041206C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1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Số lớp tập huấn, bồi dưỡng đã tổ chức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1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Số lượt CBQL tham gia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1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Số lượt giáo viên tham gia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C9" w:rsidRPr="0041206C" w:rsidTr="00007166">
        <w:tc>
          <w:tcPr>
            <w:tcW w:w="0" w:type="auto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1" w:type="dxa"/>
          </w:tcPr>
          <w:p w:rsidR="00894EC9" w:rsidRPr="0041206C" w:rsidRDefault="0041206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C">
              <w:rPr>
                <w:rFonts w:ascii="Times New Roman" w:hAnsi="Times New Roman" w:cs="Times New Roman"/>
                <w:sz w:val="28"/>
                <w:szCs w:val="28"/>
              </w:rPr>
              <w:t>Tỷ lệ tham gia (%)</w:t>
            </w:r>
          </w:p>
        </w:tc>
        <w:tc>
          <w:tcPr>
            <w:tcW w:w="2835" w:type="dxa"/>
          </w:tcPr>
          <w:p w:rsidR="00894EC9" w:rsidRPr="0041206C" w:rsidRDefault="00894EC9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EC9" w:rsidRPr="0041206C" w:rsidRDefault="0041206C" w:rsidP="00007166">
      <w:pPr>
        <w:pStyle w:val="BodyText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41206C">
        <w:rPr>
          <w:rFonts w:ascii="Times New Roman" w:hAnsi="Times New Roman" w:cs="Times New Roman"/>
          <w:b/>
          <w:sz w:val="28"/>
          <w:szCs w:val="28"/>
        </w:rPr>
        <w:t>V. ĐÁNH GIÁ CHUNG</w:t>
      </w:r>
    </w:p>
    <w:p w:rsidR="00894EC9" w:rsidRPr="0041206C" w:rsidRDefault="0041206C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 xml:space="preserve">Kết quả nổi </w:t>
      </w:r>
      <w:r w:rsidR="00007166">
        <w:rPr>
          <w:rFonts w:ascii="Times New Roman" w:hAnsi="Times New Roman" w:cs="Times New Roman"/>
          <w:sz w:val="28"/>
          <w:szCs w:val="28"/>
        </w:rPr>
        <w:t>bật</w:t>
      </w:r>
      <w:r w:rsidR="0000716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894EC9" w:rsidRPr="0041206C" w:rsidRDefault="0041206C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007166">
        <w:rPr>
          <w:rFonts w:ascii="Times New Roman" w:hAnsi="Times New Roman" w:cs="Times New Roman"/>
          <w:sz w:val="28"/>
          <w:szCs w:val="28"/>
          <w:lang w:val="vi-VN"/>
        </w:rPr>
        <w:t>..................................</w:t>
      </w:r>
      <w:r w:rsidRPr="0041206C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894EC9" w:rsidRPr="0041206C" w:rsidRDefault="0041206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007166">
        <w:rPr>
          <w:rFonts w:ascii="Times New Roman" w:hAnsi="Times New Roman" w:cs="Times New Roman"/>
          <w:sz w:val="28"/>
          <w:szCs w:val="28"/>
          <w:lang w:val="vi-VN"/>
        </w:rPr>
        <w:t>...................................</w:t>
      </w:r>
      <w:r w:rsidRPr="0041206C"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894EC9" w:rsidRPr="0041206C" w:rsidRDefault="0041206C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Khó khăn, vướng mắc</w:t>
      </w:r>
    </w:p>
    <w:p w:rsidR="00894EC9" w:rsidRPr="0041206C" w:rsidRDefault="0041206C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007166">
        <w:rPr>
          <w:rFonts w:ascii="Times New Roman" w:hAnsi="Times New Roman" w:cs="Times New Roman"/>
          <w:sz w:val="28"/>
          <w:szCs w:val="28"/>
          <w:lang w:val="vi-VN"/>
        </w:rPr>
        <w:t>..................................</w:t>
      </w:r>
      <w:r w:rsidRPr="0041206C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894EC9" w:rsidRPr="0041206C" w:rsidRDefault="0041206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007166">
        <w:rPr>
          <w:rFonts w:ascii="Times New Roman" w:hAnsi="Times New Roman" w:cs="Times New Roman"/>
          <w:sz w:val="28"/>
          <w:szCs w:val="28"/>
          <w:lang w:val="vi-VN"/>
        </w:rPr>
        <w:t>..................................</w:t>
      </w:r>
      <w:r w:rsidRPr="0041206C"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894EC9" w:rsidRPr="0041206C" w:rsidRDefault="0041206C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Kiến nghị, đề xuất</w:t>
      </w:r>
    </w:p>
    <w:p w:rsidR="00894EC9" w:rsidRPr="0041206C" w:rsidRDefault="0041206C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007166">
        <w:rPr>
          <w:rFonts w:ascii="Times New Roman" w:hAnsi="Times New Roman" w:cs="Times New Roman"/>
          <w:sz w:val="28"/>
          <w:szCs w:val="28"/>
          <w:lang w:val="vi-VN"/>
        </w:rPr>
        <w:t>..................................</w:t>
      </w:r>
      <w:r w:rsidRPr="0041206C"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894EC9" w:rsidRPr="0041206C" w:rsidRDefault="0041206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007166">
        <w:rPr>
          <w:rFonts w:ascii="Times New Roman" w:hAnsi="Times New Roman" w:cs="Times New Roman"/>
          <w:sz w:val="28"/>
          <w:szCs w:val="28"/>
          <w:lang w:val="vi-VN"/>
        </w:rPr>
        <w:t>..................................</w:t>
      </w:r>
      <w:bookmarkStart w:id="0" w:name="_GoBack"/>
      <w:bookmarkEnd w:id="0"/>
      <w:r w:rsidRPr="0041206C"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894EC9" w:rsidRPr="0041206C" w:rsidRDefault="0041206C" w:rsidP="0041206C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HIỆU TRƯỞNG</w:t>
      </w:r>
    </w:p>
    <w:p w:rsidR="00894EC9" w:rsidRPr="0041206C" w:rsidRDefault="0041206C" w:rsidP="0041206C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41206C">
        <w:rPr>
          <w:rFonts w:ascii="Times New Roman" w:hAnsi="Times New Roman" w:cs="Times New Roman"/>
          <w:sz w:val="28"/>
          <w:szCs w:val="28"/>
        </w:rPr>
        <w:t>(Ký tên, đóng dấu)</w:t>
      </w:r>
    </w:p>
    <w:sectPr w:rsidR="00894EC9" w:rsidRPr="0041206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A3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A13856C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A99411"/>
    <w:multiLevelType w:val="multilevel"/>
    <w:tmpl w:val="82FC6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A99412"/>
    <w:multiLevelType w:val="multilevel"/>
    <w:tmpl w:val="70CE28D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>
    <w:nsid w:val="00A99413"/>
    <w:multiLevelType w:val="multilevel"/>
    <w:tmpl w:val="102A92F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>
    <w:nsid w:val="00A99612"/>
    <w:multiLevelType w:val="multilevel"/>
    <w:tmpl w:val="342A8A6A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440" w:hanging="360"/>
      </w:pPr>
    </w:lvl>
    <w:lvl w:ilvl="2">
      <w:start w:val="2"/>
      <w:numFmt w:val="upperRoman"/>
      <w:lvlText w:val="%3."/>
      <w:lvlJc w:val="left"/>
      <w:pPr>
        <w:ind w:left="2160" w:hanging="360"/>
      </w:pPr>
    </w:lvl>
    <w:lvl w:ilvl="3">
      <w:start w:val="2"/>
      <w:numFmt w:val="upperRoman"/>
      <w:lvlText w:val="%4."/>
      <w:lvlJc w:val="left"/>
      <w:pPr>
        <w:ind w:left="2880" w:hanging="360"/>
      </w:pPr>
    </w:lvl>
    <w:lvl w:ilvl="4">
      <w:start w:val="2"/>
      <w:numFmt w:val="upperRoman"/>
      <w:lvlText w:val="%5."/>
      <w:lvlJc w:val="left"/>
      <w:pPr>
        <w:ind w:left="3600" w:hanging="360"/>
      </w:pPr>
    </w:lvl>
    <w:lvl w:ilvl="5">
      <w:start w:val="2"/>
      <w:numFmt w:val="upperRoman"/>
      <w:lvlText w:val="%6."/>
      <w:lvlJc w:val="left"/>
      <w:pPr>
        <w:ind w:left="4320" w:hanging="360"/>
      </w:pPr>
    </w:lvl>
    <w:lvl w:ilvl="6">
      <w:start w:val="2"/>
      <w:numFmt w:val="upperRoman"/>
      <w:lvlText w:val="%7."/>
      <w:lvlJc w:val="left"/>
      <w:pPr>
        <w:ind w:left="5040" w:hanging="360"/>
      </w:pPr>
    </w:lvl>
    <w:lvl w:ilvl="7">
      <w:start w:val="2"/>
      <w:numFmt w:val="upperRoman"/>
      <w:lvlText w:val="%8."/>
      <w:lvlJc w:val="left"/>
      <w:pPr>
        <w:ind w:left="5760" w:hanging="360"/>
      </w:pPr>
    </w:lvl>
    <w:lvl w:ilvl="8">
      <w:start w:val="2"/>
      <w:numFmt w:val="upperRoman"/>
      <w:lvlText w:val="%9."/>
      <w:lvlJc w:val="left"/>
      <w:pPr>
        <w:ind w:left="6480" w:hanging="360"/>
      </w:pPr>
    </w:lvl>
  </w:abstractNum>
  <w:abstractNum w:abstractNumId="5">
    <w:nsid w:val="00A99613"/>
    <w:multiLevelType w:val="multilevel"/>
    <w:tmpl w:val="8EFA94F0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3"/>
      <w:numFmt w:val="upperRoman"/>
      <w:lvlText w:val="%2."/>
      <w:lvlJc w:val="left"/>
      <w:pPr>
        <w:ind w:left="1440" w:hanging="360"/>
      </w:pPr>
    </w:lvl>
    <w:lvl w:ilvl="2">
      <w:start w:val="3"/>
      <w:numFmt w:val="upperRoman"/>
      <w:lvlText w:val="%3."/>
      <w:lvlJc w:val="left"/>
      <w:pPr>
        <w:ind w:left="2160" w:hanging="360"/>
      </w:pPr>
    </w:lvl>
    <w:lvl w:ilvl="3">
      <w:start w:val="3"/>
      <w:numFmt w:val="upperRoman"/>
      <w:lvlText w:val="%4."/>
      <w:lvlJc w:val="left"/>
      <w:pPr>
        <w:ind w:left="2880" w:hanging="360"/>
      </w:pPr>
    </w:lvl>
    <w:lvl w:ilvl="4">
      <w:start w:val="3"/>
      <w:numFmt w:val="upperRoman"/>
      <w:lvlText w:val="%5."/>
      <w:lvlJc w:val="left"/>
      <w:pPr>
        <w:ind w:left="3600" w:hanging="360"/>
      </w:pPr>
    </w:lvl>
    <w:lvl w:ilvl="5">
      <w:start w:val="3"/>
      <w:numFmt w:val="upperRoman"/>
      <w:lvlText w:val="%6."/>
      <w:lvlJc w:val="left"/>
      <w:pPr>
        <w:ind w:left="4320" w:hanging="360"/>
      </w:pPr>
    </w:lvl>
    <w:lvl w:ilvl="6">
      <w:start w:val="3"/>
      <w:numFmt w:val="upperRoman"/>
      <w:lvlText w:val="%7."/>
      <w:lvlJc w:val="left"/>
      <w:pPr>
        <w:ind w:left="5040" w:hanging="360"/>
      </w:pPr>
    </w:lvl>
    <w:lvl w:ilvl="7">
      <w:start w:val="3"/>
      <w:numFmt w:val="upperRoman"/>
      <w:lvlText w:val="%8."/>
      <w:lvlJc w:val="left"/>
      <w:pPr>
        <w:ind w:left="5760" w:hanging="360"/>
      </w:pPr>
    </w:lvl>
    <w:lvl w:ilvl="8">
      <w:start w:val="3"/>
      <w:numFmt w:val="upperRoman"/>
      <w:lvlText w:val="%9."/>
      <w:lvlJc w:val="left"/>
      <w:pPr>
        <w:ind w:left="6480" w:hanging="360"/>
      </w:pPr>
    </w:lvl>
  </w:abstractNum>
  <w:abstractNum w:abstractNumId="6">
    <w:nsid w:val="00A99614"/>
    <w:multiLevelType w:val="multilevel"/>
    <w:tmpl w:val="472A80B0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4"/>
      <w:numFmt w:val="upperRoman"/>
      <w:lvlText w:val="%2."/>
      <w:lvlJc w:val="left"/>
      <w:pPr>
        <w:ind w:left="1440" w:hanging="360"/>
      </w:pPr>
    </w:lvl>
    <w:lvl w:ilvl="2">
      <w:start w:val="4"/>
      <w:numFmt w:val="upperRoman"/>
      <w:lvlText w:val="%3."/>
      <w:lvlJc w:val="left"/>
      <w:pPr>
        <w:ind w:left="2160" w:hanging="360"/>
      </w:pPr>
    </w:lvl>
    <w:lvl w:ilvl="3">
      <w:start w:val="4"/>
      <w:numFmt w:val="upperRoman"/>
      <w:lvlText w:val="%4."/>
      <w:lvlJc w:val="left"/>
      <w:pPr>
        <w:ind w:left="2880" w:hanging="360"/>
      </w:pPr>
    </w:lvl>
    <w:lvl w:ilvl="4">
      <w:start w:val="4"/>
      <w:numFmt w:val="upperRoman"/>
      <w:lvlText w:val="%5."/>
      <w:lvlJc w:val="left"/>
      <w:pPr>
        <w:ind w:left="3600" w:hanging="360"/>
      </w:pPr>
    </w:lvl>
    <w:lvl w:ilvl="5">
      <w:start w:val="4"/>
      <w:numFmt w:val="upperRoman"/>
      <w:lvlText w:val="%6."/>
      <w:lvlJc w:val="left"/>
      <w:pPr>
        <w:ind w:left="4320" w:hanging="360"/>
      </w:pPr>
    </w:lvl>
    <w:lvl w:ilvl="6">
      <w:start w:val="4"/>
      <w:numFmt w:val="upperRoman"/>
      <w:lvlText w:val="%7."/>
      <w:lvlJc w:val="left"/>
      <w:pPr>
        <w:ind w:left="5040" w:hanging="360"/>
      </w:pPr>
    </w:lvl>
    <w:lvl w:ilvl="7">
      <w:start w:val="4"/>
      <w:numFmt w:val="upperRoman"/>
      <w:lvlText w:val="%8."/>
      <w:lvlJc w:val="left"/>
      <w:pPr>
        <w:ind w:left="5760" w:hanging="360"/>
      </w:pPr>
    </w:lvl>
    <w:lvl w:ilvl="8">
      <w:start w:val="4"/>
      <w:numFmt w:val="upp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894EC9"/>
    <w:rsid w:val="00007166"/>
    <w:rsid w:val="0041206C"/>
    <w:rsid w:val="008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Tinh Tu Computer</cp:lastModifiedBy>
  <cp:revision>3</cp:revision>
  <dcterms:created xsi:type="dcterms:W3CDTF">2026-06-04T03:50:00Z</dcterms:created>
  <dcterms:modified xsi:type="dcterms:W3CDTF">2026-06-04T07:30:00Z</dcterms:modified>
</cp:coreProperties>
</file>